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3E46" w14:textId="6A665D1E" w:rsidR="00611F0E" w:rsidRDefault="00611F0E" w:rsidP="00611F0E">
      <w:pPr>
        <w:spacing w:after="160" w:line="259" w:lineRule="auto"/>
        <w:rPr>
          <w:rFonts w:ascii="Times New Roman" w:hAnsi="Times New Roman" w:cs="Times New Roman"/>
          <w:b/>
          <w:iCs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36"/>
          <w:szCs w:val="36"/>
          <w:u w:val="single"/>
        </w:rPr>
        <w:t>DEALING WITH ALLEGED BREACHES OF CODE OF BEHAVIOUR</w:t>
      </w:r>
      <w:r w:rsidR="00376147">
        <w:rPr>
          <w:rFonts w:ascii="Times New Roman" w:hAnsi="Times New Roman" w:cs="Times New Roman"/>
          <w:b/>
          <w:iCs/>
          <w:color w:val="0070C0"/>
          <w:sz w:val="36"/>
          <w:szCs w:val="36"/>
          <w:u w:val="single"/>
        </w:rPr>
        <w:t xml:space="preserve"> Policy</w:t>
      </w:r>
    </w:p>
    <w:p w14:paraId="7D0ADEB0" w14:textId="77777777" w:rsidR="00611F0E" w:rsidRPr="00570CD5" w:rsidRDefault="00611F0E" w:rsidP="00611F0E">
      <w:pPr>
        <w:spacing w:after="160" w:line="360" w:lineRule="auto"/>
        <w:rPr>
          <w:rFonts w:ascii="Times New Roman" w:hAnsi="Times New Roman" w:cs="Times New Roman"/>
          <w:iCs/>
          <w:color w:val="0070C0"/>
          <w:sz w:val="24"/>
          <w:szCs w:val="24"/>
          <w:u w:val="single"/>
        </w:rPr>
      </w:pPr>
    </w:p>
    <w:p w14:paraId="250E0F48" w14:textId="77777777" w:rsidR="00611F0E" w:rsidRPr="00611F0E" w:rsidRDefault="00611F0E" w:rsidP="00611F0E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Coolaney/Mullinabreena GAA Club is committed to creating and maintaining a safe and enjoyable environment for all young people and children who participate in our games and other activities.  In upholding this principle, Coolaney/Mullinabreena will continue to abide by and integrate child welfare legislation and statutory guidance into our work in all jurisdictions in which we operate.</w:t>
      </w:r>
    </w:p>
    <w:p w14:paraId="68CC7EAE" w14:textId="77777777" w:rsidR="00611F0E" w:rsidRDefault="00611F0E" w:rsidP="00611F0E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6D150D" w14:textId="1DF55BB9" w:rsidR="00611F0E" w:rsidRPr="00611F0E" w:rsidRDefault="00611F0E" w:rsidP="00611F0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11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In circumstances where an allegation could constitute a breach of the Code of Behaviour (Underage) or a breach of rule, it shall be dealt with under the rules. </w:t>
      </w:r>
    </w:p>
    <w:p w14:paraId="034367E8" w14:textId="77777777" w:rsidR="00611F0E" w:rsidRDefault="00611F0E" w:rsidP="00611F0E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CD49AC" w14:textId="0184E2EE" w:rsidR="00611F0E" w:rsidRDefault="00611F0E" w:rsidP="00611F0E">
      <w:pPr>
        <w:spacing w:after="16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This Policy gives guidance on </w:t>
      </w:r>
      <w:r w:rsidRPr="00611F0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what action to take</w:t>
      </w:r>
      <w:r w:rsidRPr="00611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if there are concerns about a child and alleged breaches of The Code of Behaviour (underage).  These include </w:t>
      </w:r>
      <w:r w:rsidRPr="00611F0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how to handle a disclosure (including non-recent abuse) and how to report.</w:t>
      </w:r>
      <w:r w:rsidRPr="00611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7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Guidelines on how to proceed can be found on the following link:  </w:t>
      </w:r>
      <w:hyperlink r:id="rId4" w:history="1">
        <w:r w:rsidRPr="00280097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https://www.gaa.ie/api/pdfs/i</w:t>
        </w:r>
        <w:r w:rsidRPr="00280097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m</w:t>
        </w:r>
        <w:r w:rsidRPr="00280097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age/upload/eohgbimrbgtgxiobh1nb.pdf</w:t>
        </w:r>
      </w:hyperlink>
    </w:p>
    <w:p w14:paraId="633A735E" w14:textId="5468D628" w:rsidR="00611F0E" w:rsidRDefault="00611F0E" w:rsidP="00611F0E">
      <w:pPr>
        <w:spacing w:after="16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ECA3C8" w14:textId="6202756D" w:rsidR="00611F0E" w:rsidRDefault="00611F0E" w:rsidP="00611F0E">
      <w:pPr>
        <w:spacing w:after="16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5FB832" w14:textId="77777777" w:rsidR="00376147" w:rsidRDefault="00376147" w:rsidP="00611F0E">
      <w:pPr>
        <w:spacing w:after="16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35BD6F" w14:textId="46B12BFB" w:rsidR="00611F0E" w:rsidRDefault="00611F0E" w:rsidP="00611F0E">
      <w:pPr>
        <w:spacing w:after="16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6E4372" w14:textId="77777777" w:rsidR="00611F0E" w:rsidRPr="00190C28" w:rsidRDefault="00611F0E" w:rsidP="00611F0E">
      <w:pPr>
        <w:spacing w:line="360" w:lineRule="auto"/>
        <w:ind w:left="567" w:hanging="720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Hlk20321416"/>
      <w:bookmarkStart w:id="1" w:name="_Hlk96927933"/>
      <w:r w:rsidRPr="00190C28">
        <w:rPr>
          <w:rFonts w:ascii="Times New Roman" w:hAnsi="Times New Roman" w:cs="Times New Roman"/>
          <w:bCs/>
          <w:i/>
          <w:sz w:val="24"/>
          <w:szCs w:val="24"/>
        </w:rPr>
        <w:t xml:space="preserve">This policy was reviewed at a meeting of </w:t>
      </w:r>
      <w:r>
        <w:rPr>
          <w:rFonts w:ascii="Times New Roman" w:hAnsi="Times New Roman" w:cs="Times New Roman"/>
          <w:bCs/>
          <w:i/>
          <w:sz w:val="24"/>
          <w:szCs w:val="24"/>
        </w:rPr>
        <w:t>Coolaney/Mullinabreena GAA Club on</w:t>
      </w:r>
    </w:p>
    <w:p w14:paraId="721E1971" w14:textId="77777777" w:rsidR="00611F0E" w:rsidRDefault="00611F0E" w:rsidP="00611F0E">
      <w:pPr>
        <w:spacing w:line="360" w:lineRule="auto"/>
        <w:ind w:left="567"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January 2022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Next </w:t>
      </w:r>
      <w:r w:rsidRPr="00190C28">
        <w:rPr>
          <w:rFonts w:ascii="Times New Roman" w:hAnsi="Times New Roman" w:cs="Times New Roman"/>
          <w:bCs/>
          <w:i/>
          <w:sz w:val="24"/>
          <w:szCs w:val="24"/>
        </w:rPr>
        <w:t xml:space="preserve">Review Date:  </w:t>
      </w:r>
      <w:r>
        <w:rPr>
          <w:rFonts w:ascii="Times New Roman" w:hAnsi="Times New Roman" w:cs="Times New Roman"/>
          <w:bCs/>
          <w:i/>
          <w:sz w:val="24"/>
          <w:szCs w:val="24"/>
        </w:rPr>
        <w:t>January 202</w:t>
      </w:r>
      <w:bookmarkEnd w:id="0"/>
      <w:r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bookmarkEnd w:id="1"/>
    <w:p w14:paraId="15F1222A" w14:textId="5EB860E6" w:rsidR="00611F0E" w:rsidRDefault="00611F0E" w:rsidP="00611F0E">
      <w:pPr>
        <w:spacing w:after="16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6A47DF" w14:textId="77777777" w:rsidR="00611F0E" w:rsidRDefault="00611F0E" w:rsidP="00611F0E">
      <w:pPr>
        <w:spacing w:after="16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11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0E"/>
    <w:rsid w:val="00323A8F"/>
    <w:rsid w:val="00376147"/>
    <w:rsid w:val="005114B5"/>
    <w:rsid w:val="00611F0E"/>
    <w:rsid w:val="007A0153"/>
    <w:rsid w:val="00B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6ACD"/>
  <w15:chartTrackingRefBased/>
  <w15:docId w15:val="{1339DB22-6650-4C64-9B72-0934BEF5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6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a.ie/api/pdfs/image/upload/eohgbimrbgtgxiobh1n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Coleman</dc:creator>
  <cp:keywords/>
  <dc:description/>
  <cp:lastModifiedBy>Sophie Coleman</cp:lastModifiedBy>
  <cp:revision>2</cp:revision>
  <dcterms:created xsi:type="dcterms:W3CDTF">2022-02-28T08:14:00Z</dcterms:created>
  <dcterms:modified xsi:type="dcterms:W3CDTF">2022-02-28T18:53:00Z</dcterms:modified>
</cp:coreProperties>
</file>