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F37C" w14:textId="39ED39C3" w:rsidR="009A11ED" w:rsidRPr="009A11ED" w:rsidRDefault="009A11ED" w:rsidP="009A11ED">
      <w:pPr>
        <w:spacing w:after="0" w:line="360" w:lineRule="auto"/>
        <w:ind w:right="-755"/>
        <w:rPr>
          <w:rFonts w:ascii="Times New Roman" w:hAnsi="Times New Roman" w:cs="Times New Roman"/>
          <w:b/>
          <w:i/>
          <w:color w:val="2F5496" w:themeColor="accent1" w:themeShade="BF"/>
          <w:sz w:val="36"/>
          <w:szCs w:val="36"/>
        </w:rPr>
      </w:pPr>
      <w:r w:rsidRPr="009A11ED">
        <w:rPr>
          <w:rFonts w:ascii="Times New Roman" w:hAnsi="Times New Roman" w:cs="Times New Roman"/>
          <w:b/>
          <w:i/>
          <w:color w:val="2F5496" w:themeColor="accent1" w:themeShade="BF"/>
          <w:sz w:val="36"/>
          <w:szCs w:val="36"/>
        </w:rPr>
        <w:t xml:space="preserve">THE DESIGNATED LIAISON PERSON (DLP)  </w:t>
      </w:r>
      <w:r w:rsidRPr="009A11ED">
        <w:rPr>
          <w:rFonts w:ascii="Times New Roman" w:hAnsi="Times New Roman" w:cs="Times New Roman"/>
          <w:b/>
          <w:i/>
          <w:color w:val="2F5496" w:themeColor="accent1" w:themeShade="BF"/>
          <w:sz w:val="36"/>
          <w:szCs w:val="36"/>
        </w:rPr>
        <w:tab/>
      </w:r>
    </w:p>
    <w:p w14:paraId="1F14C420" w14:textId="77777777" w:rsidR="009A11ED" w:rsidRPr="0003583F" w:rsidRDefault="009A11ED" w:rsidP="009A11ED">
      <w:pPr>
        <w:spacing w:after="0" w:line="360" w:lineRule="auto"/>
        <w:ind w:right="-755"/>
        <w:rPr>
          <w:rFonts w:ascii="Times New Roman" w:hAnsi="Times New Roman" w:cs="Times New Roman"/>
          <w:b/>
          <w:i/>
          <w:sz w:val="32"/>
          <w:szCs w:val="32"/>
        </w:rPr>
      </w:pPr>
    </w:p>
    <w:p w14:paraId="5E8DFBFD" w14:textId="77777777" w:rsidR="009A11ED" w:rsidRDefault="009A11ED" w:rsidP="009A11ED">
      <w:pPr>
        <w:spacing w:after="0" w:line="360" w:lineRule="auto"/>
        <w:ind w:right="-755"/>
        <w:rPr>
          <w:rFonts w:ascii="Times New Roman" w:hAnsi="Times New Roman" w:cs="Times New Roman"/>
          <w:b/>
          <w:i/>
          <w:sz w:val="32"/>
          <w:szCs w:val="32"/>
        </w:rPr>
      </w:pPr>
    </w:p>
    <w:p w14:paraId="4FB576FF" w14:textId="00A5C30E" w:rsidR="009A11ED" w:rsidRDefault="009C01ED" w:rsidP="009A11ED">
      <w:pPr>
        <w:spacing w:after="0" w:line="360" w:lineRule="auto"/>
        <w:ind w:right="-755"/>
        <w:rPr>
          <w:rFonts w:ascii="Times New Roman" w:hAnsi="Times New Roman" w:cs="Times New Roman"/>
          <w:b/>
          <w:i/>
          <w:sz w:val="32"/>
          <w:szCs w:val="32"/>
        </w:rPr>
      </w:pPr>
      <w:r>
        <w:rPr>
          <w:rFonts w:ascii="Times New Roman" w:hAnsi="Times New Roman" w:cs="Times New Roman"/>
          <w:bCs/>
          <w:iCs/>
          <w:sz w:val="32"/>
          <w:szCs w:val="32"/>
        </w:rPr>
        <w:t>The</w:t>
      </w:r>
      <w:r w:rsidRPr="009C01ED">
        <w:rPr>
          <w:rFonts w:ascii="Times New Roman" w:hAnsi="Times New Roman" w:cs="Times New Roman"/>
          <w:bCs/>
          <w:iCs/>
          <w:sz w:val="32"/>
          <w:szCs w:val="32"/>
        </w:rPr>
        <w:t xml:space="preserve"> Chairperson </w:t>
      </w:r>
      <w:r>
        <w:rPr>
          <w:rFonts w:ascii="Times New Roman" w:hAnsi="Times New Roman" w:cs="Times New Roman"/>
          <w:bCs/>
          <w:iCs/>
          <w:sz w:val="32"/>
          <w:szCs w:val="32"/>
        </w:rPr>
        <w:t xml:space="preserve">of Coolaney/Mullinabreena GAA </w:t>
      </w:r>
      <w:r w:rsidRPr="009C01ED">
        <w:rPr>
          <w:rFonts w:ascii="Times New Roman" w:hAnsi="Times New Roman" w:cs="Times New Roman"/>
          <w:bCs/>
          <w:iCs/>
          <w:sz w:val="32"/>
          <w:szCs w:val="32"/>
        </w:rPr>
        <w:t xml:space="preserve">automatically assumes the role of DLP unless another person is chosen and ratified by the relevant Committee to undertake the role. </w:t>
      </w:r>
      <w:r>
        <w:rPr>
          <w:rFonts w:ascii="Times New Roman" w:hAnsi="Times New Roman" w:cs="Times New Roman"/>
          <w:bCs/>
          <w:iCs/>
          <w:sz w:val="32"/>
          <w:szCs w:val="32"/>
        </w:rPr>
        <w:t>Hence, t</w:t>
      </w:r>
      <w:r w:rsidR="009A11ED" w:rsidRPr="009A11ED">
        <w:rPr>
          <w:rFonts w:ascii="Times New Roman" w:hAnsi="Times New Roman" w:cs="Times New Roman"/>
          <w:bCs/>
          <w:iCs/>
          <w:sz w:val="32"/>
          <w:szCs w:val="32"/>
        </w:rPr>
        <w:t xml:space="preserve">he Designated Liaison Person </w:t>
      </w:r>
      <w:r w:rsidR="009A11ED">
        <w:rPr>
          <w:rFonts w:ascii="Times New Roman" w:hAnsi="Times New Roman" w:cs="Times New Roman"/>
          <w:bCs/>
          <w:iCs/>
          <w:sz w:val="32"/>
          <w:szCs w:val="32"/>
        </w:rPr>
        <w:t xml:space="preserve">(DLP) </w:t>
      </w:r>
      <w:r w:rsidR="009A11ED" w:rsidRPr="009A11ED">
        <w:rPr>
          <w:rFonts w:ascii="Times New Roman" w:hAnsi="Times New Roman" w:cs="Times New Roman"/>
          <w:bCs/>
          <w:iCs/>
          <w:sz w:val="32"/>
          <w:szCs w:val="32"/>
        </w:rPr>
        <w:t>at Coolaney/Mullinabreena GAA Club is</w:t>
      </w:r>
      <w:r w:rsidR="009A11ED">
        <w:rPr>
          <w:rFonts w:ascii="Times New Roman" w:hAnsi="Times New Roman" w:cs="Times New Roman"/>
          <w:b/>
          <w:i/>
          <w:sz w:val="32"/>
          <w:szCs w:val="32"/>
        </w:rPr>
        <w:t>:</w:t>
      </w:r>
    </w:p>
    <w:p w14:paraId="7AB4BEA3" w14:textId="4697FC43" w:rsidR="009A11ED" w:rsidRDefault="009A11ED" w:rsidP="009A11ED">
      <w:pPr>
        <w:spacing w:after="0" w:line="360" w:lineRule="auto"/>
        <w:ind w:right="-755"/>
        <w:rPr>
          <w:rFonts w:ascii="Times New Roman" w:hAnsi="Times New Roman" w:cs="Times New Roman"/>
          <w:b/>
          <w:i/>
          <w:sz w:val="32"/>
          <w:szCs w:val="32"/>
        </w:rPr>
      </w:pPr>
      <w:r w:rsidRPr="0003583F">
        <w:rPr>
          <w:rFonts w:ascii="Times New Roman" w:hAnsi="Times New Roman" w:cs="Times New Roman"/>
          <w:b/>
          <w:i/>
          <w:sz w:val="32"/>
          <w:szCs w:val="32"/>
        </w:rPr>
        <w:t xml:space="preserve">Ollie Lee:  </w:t>
      </w:r>
      <w:r>
        <w:rPr>
          <w:rFonts w:ascii="Times New Roman" w:hAnsi="Times New Roman" w:cs="Times New Roman"/>
          <w:b/>
          <w:i/>
          <w:sz w:val="32"/>
          <w:szCs w:val="32"/>
        </w:rPr>
        <w:t>087 7981827</w:t>
      </w:r>
    </w:p>
    <w:p w14:paraId="03026A34" w14:textId="77777777" w:rsidR="009A11ED" w:rsidRDefault="009A11ED" w:rsidP="009A11ED">
      <w:pPr>
        <w:spacing w:after="0" w:line="360" w:lineRule="auto"/>
        <w:ind w:right="-755"/>
        <w:rPr>
          <w:rFonts w:ascii="Times New Roman" w:hAnsi="Times New Roman" w:cs="Times New Roman"/>
          <w:b/>
          <w:i/>
          <w:sz w:val="32"/>
          <w:szCs w:val="32"/>
        </w:rPr>
      </w:pPr>
      <w:r>
        <w:rPr>
          <w:rFonts w:ascii="Times New Roman" w:hAnsi="Times New Roman" w:cs="Times New Roman"/>
          <w:b/>
          <w:i/>
          <w:sz w:val="32"/>
          <w:szCs w:val="32"/>
        </w:rPr>
        <w:t xml:space="preserve">Email:  </w:t>
      </w:r>
      <w:hyperlink r:id="rId4" w:history="1">
        <w:r w:rsidRPr="00280097">
          <w:rPr>
            <w:rStyle w:val="Hyperlink"/>
            <w:rFonts w:ascii="Times New Roman" w:hAnsi="Times New Roman" w:cs="Times New Roman"/>
            <w:b/>
            <w:i/>
            <w:sz w:val="32"/>
            <w:szCs w:val="32"/>
          </w:rPr>
          <w:t>ollielee@hotmail.com</w:t>
        </w:r>
      </w:hyperlink>
    </w:p>
    <w:p w14:paraId="0EB11174" w14:textId="77777777" w:rsidR="009A11ED" w:rsidRDefault="009A11ED" w:rsidP="009A11ED">
      <w:pPr>
        <w:spacing w:after="0" w:line="360" w:lineRule="auto"/>
        <w:ind w:right="-755"/>
        <w:rPr>
          <w:rFonts w:ascii="Times New Roman" w:hAnsi="Times New Roman" w:cs="Times New Roman"/>
          <w:b/>
          <w:i/>
          <w:sz w:val="32"/>
          <w:szCs w:val="32"/>
        </w:rPr>
      </w:pPr>
    </w:p>
    <w:p w14:paraId="39F74A56" w14:textId="77777777" w:rsidR="009A11ED" w:rsidRDefault="009A11ED" w:rsidP="009A11ED">
      <w:pPr>
        <w:spacing w:after="0" w:line="360" w:lineRule="auto"/>
        <w:ind w:right="-755"/>
        <w:rPr>
          <w:rFonts w:ascii="Times New Roman" w:hAnsi="Times New Roman" w:cs="Times New Roman"/>
          <w:b/>
          <w:i/>
          <w:sz w:val="32"/>
          <w:szCs w:val="32"/>
        </w:rPr>
      </w:pPr>
      <w:r>
        <w:rPr>
          <w:rFonts w:ascii="Times New Roman" w:hAnsi="Times New Roman" w:cs="Times New Roman"/>
          <w:b/>
          <w:i/>
          <w:sz w:val="32"/>
          <w:szCs w:val="32"/>
        </w:rPr>
        <w:t>Deputy DLP (if required) is:</w:t>
      </w:r>
    </w:p>
    <w:p w14:paraId="5EEBA2C0" w14:textId="77777777" w:rsidR="009A11ED" w:rsidRDefault="009A11ED" w:rsidP="009A11ED">
      <w:pPr>
        <w:spacing w:after="0" w:line="360" w:lineRule="auto"/>
        <w:ind w:right="-755"/>
        <w:rPr>
          <w:rFonts w:ascii="Times New Roman" w:hAnsi="Times New Roman" w:cs="Times New Roman"/>
          <w:b/>
          <w:i/>
          <w:sz w:val="32"/>
          <w:szCs w:val="32"/>
        </w:rPr>
      </w:pPr>
      <w:r>
        <w:rPr>
          <w:rFonts w:ascii="Times New Roman" w:hAnsi="Times New Roman" w:cs="Times New Roman"/>
          <w:b/>
          <w:i/>
          <w:sz w:val="32"/>
          <w:szCs w:val="32"/>
        </w:rPr>
        <w:t>Eugene Henry:  087 2247098</w:t>
      </w:r>
    </w:p>
    <w:p w14:paraId="10CF93F8" w14:textId="77777777" w:rsidR="009A11ED" w:rsidRDefault="009A11ED" w:rsidP="009A11ED">
      <w:pPr>
        <w:spacing w:after="0" w:line="360" w:lineRule="auto"/>
        <w:ind w:right="-755"/>
        <w:rPr>
          <w:rFonts w:ascii="Times New Roman" w:hAnsi="Times New Roman" w:cs="Times New Roman"/>
          <w:b/>
          <w:i/>
          <w:sz w:val="32"/>
          <w:szCs w:val="32"/>
        </w:rPr>
      </w:pPr>
      <w:r>
        <w:rPr>
          <w:rFonts w:ascii="Times New Roman" w:hAnsi="Times New Roman" w:cs="Times New Roman"/>
          <w:b/>
          <w:i/>
          <w:sz w:val="32"/>
          <w:szCs w:val="32"/>
        </w:rPr>
        <w:t xml:space="preserve">Email:  </w:t>
      </w:r>
      <w:hyperlink r:id="rId5" w:history="1">
        <w:r w:rsidRPr="00280097">
          <w:rPr>
            <w:rStyle w:val="Hyperlink"/>
            <w:rFonts w:ascii="Times New Roman" w:hAnsi="Times New Roman" w:cs="Times New Roman"/>
            <w:b/>
            <w:i/>
            <w:sz w:val="32"/>
            <w:szCs w:val="32"/>
          </w:rPr>
          <w:t>Secretary.coolaneymullinabreena.sligo@gaa.ie</w:t>
        </w:r>
      </w:hyperlink>
    </w:p>
    <w:p w14:paraId="066C3A02" w14:textId="77777777" w:rsidR="009A11ED" w:rsidRPr="0003583F" w:rsidRDefault="009A11ED" w:rsidP="009A11ED">
      <w:pPr>
        <w:spacing w:after="0" w:line="360" w:lineRule="auto"/>
        <w:ind w:right="-755"/>
        <w:rPr>
          <w:rFonts w:ascii="Times New Roman" w:hAnsi="Times New Roman" w:cs="Times New Roman"/>
          <w:b/>
          <w:i/>
          <w:sz w:val="32"/>
          <w:szCs w:val="32"/>
        </w:rPr>
      </w:pPr>
    </w:p>
    <w:p w14:paraId="00FA18F3" w14:textId="1054603B" w:rsidR="009A11ED" w:rsidRPr="009C01ED" w:rsidRDefault="009A11ED" w:rsidP="009A11ED">
      <w:pPr>
        <w:spacing w:after="0" w:line="360" w:lineRule="auto"/>
        <w:ind w:right="-755"/>
        <w:rPr>
          <w:rFonts w:ascii="Times New Roman" w:hAnsi="Times New Roman" w:cs="Times New Roman"/>
          <w:b/>
          <w:iCs/>
          <w:sz w:val="24"/>
          <w:szCs w:val="24"/>
        </w:rPr>
      </w:pPr>
      <w:r w:rsidRPr="009C01ED">
        <w:rPr>
          <w:rFonts w:ascii="Times New Roman" w:hAnsi="Times New Roman" w:cs="Times New Roman"/>
          <w:b/>
          <w:iCs/>
          <w:sz w:val="24"/>
          <w:szCs w:val="24"/>
        </w:rPr>
        <w:t>The role of the Designated Liaison and Deputy is outlined in The Code of Behaviour (underage) Club &amp; County Designated Liaison Person</w:t>
      </w:r>
    </w:p>
    <w:p w14:paraId="159BDAED" w14:textId="77777777" w:rsidR="009A11ED" w:rsidRPr="009C01ED" w:rsidRDefault="009A11ED" w:rsidP="009A11ED">
      <w:pPr>
        <w:spacing w:after="0" w:line="360" w:lineRule="auto"/>
        <w:ind w:right="-755"/>
        <w:rPr>
          <w:rFonts w:ascii="Times New Roman" w:hAnsi="Times New Roman" w:cs="Times New Roman"/>
          <w:b/>
          <w:i/>
          <w:sz w:val="24"/>
          <w:szCs w:val="24"/>
        </w:rPr>
      </w:pPr>
      <w:r w:rsidRPr="009C01ED">
        <w:rPr>
          <w:rFonts w:ascii="Times New Roman" w:hAnsi="Times New Roman" w:cs="Times New Roman"/>
          <w:b/>
          <w:i/>
          <w:sz w:val="24"/>
          <w:szCs w:val="24"/>
        </w:rPr>
        <w:t>(</w:t>
      </w:r>
      <w:hyperlink r:id="rId6" w:history="1">
        <w:r w:rsidRPr="009C01ED">
          <w:rPr>
            <w:rStyle w:val="Hyperlink"/>
            <w:rFonts w:ascii="Times New Roman" w:hAnsi="Times New Roman" w:cs="Times New Roman"/>
            <w:b/>
            <w:i/>
            <w:sz w:val="24"/>
            <w:szCs w:val="24"/>
          </w:rPr>
          <w:t>https://www.gaa.ie/api/pdfs/image/upload/n6yhg1kz6fqqfbqzc1du.pdf</w:t>
        </w:r>
      </w:hyperlink>
    </w:p>
    <w:p w14:paraId="172A75DE" w14:textId="77777777" w:rsidR="009A11ED" w:rsidRPr="009C01ED" w:rsidRDefault="009A11ED" w:rsidP="009A11ED">
      <w:pPr>
        <w:spacing w:after="0" w:line="360" w:lineRule="auto"/>
        <w:ind w:right="-755"/>
        <w:rPr>
          <w:rFonts w:ascii="Times New Roman" w:hAnsi="Times New Roman" w:cs="Times New Roman"/>
          <w:b/>
          <w:i/>
          <w:sz w:val="24"/>
          <w:szCs w:val="24"/>
        </w:rPr>
      </w:pPr>
    </w:p>
    <w:p w14:paraId="52F8745E" w14:textId="77777777" w:rsidR="009A11ED" w:rsidRPr="009C01ED" w:rsidRDefault="009A11ED" w:rsidP="009A11ED">
      <w:pPr>
        <w:spacing w:after="0" w:line="360" w:lineRule="auto"/>
        <w:ind w:right="-755"/>
        <w:rPr>
          <w:rFonts w:ascii="Times New Roman" w:hAnsi="Times New Roman" w:cs="Times New Roman"/>
          <w:bCs/>
          <w:iCs/>
          <w:sz w:val="24"/>
          <w:szCs w:val="24"/>
        </w:rPr>
      </w:pPr>
      <w:r w:rsidRPr="009C01ED">
        <w:rPr>
          <w:rFonts w:ascii="Times New Roman" w:hAnsi="Times New Roman" w:cs="Times New Roman"/>
          <w:bCs/>
          <w:iCs/>
          <w:sz w:val="24"/>
          <w:szCs w:val="24"/>
        </w:rPr>
        <w:t xml:space="preserve">The Designated Liaison Person will be aware of the contents of The Code and its Guidance for Dealing with Allegations and Concerns of Abuse and of legislative responsibilities or making reports to statutory Authorities:  </w:t>
      </w:r>
    </w:p>
    <w:p w14:paraId="20950A83" w14:textId="77777777" w:rsidR="009A11ED" w:rsidRPr="009C01ED" w:rsidRDefault="009A11ED" w:rsidP="009A11ED">
      <w:pPr>
        <w:spacing w:after="0" w:line="360" w:lineRule="auto"/>
        <w:ind w:right="-755"/>
        <w:rPr>
          <w:rFonts w:ascii="Arial" w:hAnsi="Arial" w:cs="Arial"/>
          <w:b/>
          <w:bCs/>
          <w:color w:val="002060"/>
          <w:sz w:val="24"/>
          <w:szCs w:val="24"/>
          <w:shd w:val="clear" w:color="auto" w:fill="FFFFFF"/>
        </w:rPr>
      </w:pPr>
      <w:bookmarkStart w:id="0" w:name="_Hlk96698459"/>
    </w:p>
    <w:p w14:paraId="10C102FB" w14:textId="77777777" w:rsidR="009A11ED" w:rsidRPr="009C01ED" w:rsidRDefault="009A11ED" w:rsidP="009A11ED">
      <w:pPr>
        <w:spacing w:after="0" w:line="360" w:lineRule="auto"/>
        <w:ind w:right="-755"/>
        <w:rPr>
          <w:rFonts w:ascii="Times New Roman" w:hAnsi="Times New Roman" w:cs="Times New Roman"/>
          <w:b/>
          <w:bCs/>
          <w:sz w:val="24"/>
          <w:szCs w:val="24"/>
          <w:shd w:val="clear" w:color="auto" w:fill="FFFFFF"/>
        </w:rPr>
      </w:pPr>
      <w:r w:rsidRPr="009C01ED">
        <w:rPr>
          <w:rFonts w:ascii="Times New Roman" w:hAnsi="Times New Roman" w:cs="Times New Roman"/>
          <w:b/>
          <w:bCs/>
          <w:sz w:val="24"/>
          <w:szCs w:val="24"/>
          <w:shd w:val="clear" w:color="auto" w:fill="FFFFFF"/>
        </w:rPr>
        <w:t xml:space="preserve">The National Designated Liaison Person - </w:t>
      </w:r>
      <w:proofErr w:type="spellStart"/>
      <w:r w:rsidRPr="009C01ED">
        <w:rPr>
          <w:rFonts w:ascii="Times New Roman" w:hAnsi="Times New Roman" w:cs="Times New Roman"/>
          <w:b/>
          <w:bCs/>
          <w:sz w:val="24"/>
          <w:szCs w:val="24"/>
          <w:shd w:val="clear" w:color="auto" w:fill="FFFFFF"/>
        </w:rPr>
        <w:t>Gearóid</w:t>
      </w:r>
      <w:proofErr w:type="spellEnd"/>
      <w:r w:rsidRPr="009C01ED">
        <w:rPr>
          <w:rFonts w:ascii="Times New Roman" w:hAnsi="Times New Roman" w:cs="Times New Roman"/>
          <w:b/>
          <w:bCs/>
          <w:sz w:val="24"/>
          <w:szCs w:val="24"/>
          <w:shd w:val="clear" w:color="auto" w:fill="FFFFFF"/>
        </w:rPr>
        <w:t xml:space="preserve"> Ó </w:t>
      </w:r>
      <w:proofErr w:type="spellStart"/>
      <w:r w:rsidRPr="009C01ED">
        <w:rPr>
          <w:rFonts w:ascii="Times New Roman" w:hAnsi="Times New Roman" w:cs="Times New Roman"/>
          <w:b/>
          <w:bCs/>
          <w:sz w:val="24"/>
          <w:szCs w:val="24"/>
          <w:shd w:val="clear" w:color="auto" w:fill="FFFFFF"/>
        </w:rPr>
        <w:t>Maoilmhichíl</w:t>
      </w:r>
      <w:proofErr w:type="spellEnd"/>
    </w:p>
    <w:p w14:paraId="579C2449" w14:textId="77777777" w:rsidR="009A11ED" w:rsidRPr="009C01ED" w:rsidRDefault="009A11ED" w:rsidP="009A11ED">
      <w:pPr>
        <w:spacing w:after="0" w:line="360" w:lineRule="auto"/>
        <w:ind w:right="-755"/>
        <w:rPr>
          <w:rFonts w:ascii="Times New Roman" w:hAnsi="Times New Roman" w:cs="Times New Roman"/>
          <w:b/>
          <w:bCs/>
          <w:sz w:val="24"/>
          <w:szCs w:val="24"/>
          <w:shd w:val="clear" w:color="auto" w:fill="FFFFFF"/>
        </w:rPr>
      </w:pPr>
      <w:r w:rsidRPr="009C01ED">
        <w:rPr>
          <w:rFonts w:ascii="Times New Roman" w:hAnsi="Times New Roman" w:cs="Times New Roman"/>
          <w:b/>
          <w:bCs/>
          <w:sz w:val="24"/>
          <w:szCs w:val="24"/>
          <w:shd w:val="clear" w:color="auto" w:fill="FFFFFF"/>
        </w:rPr>
        <w:t xml:space="preserve">Email:  </w:t>
      </w:r>
      <w:hyperlink r:id="rId7" w:history="1">
        <w:r w:rsidRPr="009C01ED">
          <w:rPr>
            <w:rStyle w:val="Hyperlink"/>
            <w:rFonts w:ascii="Times New Roman" w:hAnsi="Times New Roman" w:cs="Times New Roman"/>
            <w:b/>
            <w:bCs/>
            <w:sz w:val="24"/>
            <w:szCs w:val="24"/>
            <w:shd w:val="clear" w:color="auto" w:fill="FFFFFF"/>
          </w:rPr>
          <w:t>nationaldlp@gaa.ie</w:t>
        </w:r>
      </w:hyperlink>
    </w:p>
    <w:p w14:paraId="1C28DAD7" w14:textId="36CB007B" w:rsidR="009A11ED" w:rsidRPr="009C01ED" w:rsidRDefault="009A11ED" w:rsidP="009C01ED">
      <w:pPr>
        <w:tabs>
          <w:tab w:val="left" w:pos="5595"/>
        </w:tabs>
        <w:spacing w:after="0" w:line="360" w:lineRule="auto"/>
        <w:ind w:right="-755"/>
        <w:rPr>
          <w:rFonts w:ascii="Times New Roman" w:hAnsi="Times New Roman" w:cs="Times New Roman"/>
          <w:b/>
          <w:bCs/>
          <w:sz w:val="24"/>
          <w:szCs w:val="24"/>
          <w:shd w:val="clear" w:color="auto" w:fill="FFFFFF"/>
        </w:rPr>
      </w:pPr>
      <w:r w:rsidRPr="009C01ED">
        <w:rPr>
          <w:rFonts w:ascii="Times New Roman" w:hAnsi="Times New Roman" w:cs="Times New Roman"/>
          <w:b/>
          <w:bCs/>
          <w:sz w:val="24"/>
          <w:szCs w:val="24"/>
          <w:shd w:val="clear" w:color="auto" w:fill="FFFFFF"/>
        </w:rPr>
        <w:t>Telephone: 01- 8658675</w:t>
      </w:r>
      <w:r w:rsidR="009C01ED">
        <w:rPr>
          <w:rFonts w:ascii="Times New Roman" w:hAnsi="Times New Roman" w:cs="Times New Roman"/>
          <w:b/>
          <w:bCs/>
          <w:sz w:val="24"/>
          <w:szCs w:val="24"/>
          <w:shd w:val="clear" w:color="auto" w:fill="FFFFFF"/>
        </w:rPr>
        <w:tab/>
      </w:r>
    </w:p>
    <w:p w14:paraId="6660272C" w14:textId="77777777" w:rsidR="009A11ED" w:rsidRDefault="009A11ED" w:rsidP="009A11ED">
      <w:pPr>
        <w:spacing w:after="0" w:line="360" w:lineRule="auto"/>
        <w:ind w:right="-755"/>
        <w:rPr>
          <w:rFonts w:ascii="Times New Roman" w:hAnsi="Times New Roman" w:cs="Times New Roman"/>
          <w:b/>
          <w:bCs/>
          <w:sz w:val="24"/>
          <w:szCs w:val="24"/>
          <w:shd w:val="clear" w:color="auto" w:fill="FFFFFF"/>
        </w:rPr>
      </w:pPr>
    </w:p>
    <w:p w14:paraId="11CB9E40" w14:textId="77777777" w:rsidR="009A11ED" w:rsidRPr="00EC2C61" w:rsidRDefault="009A11ED" w:rsidP="009A11ED">
      <w:pPr>
        <w:spacing w:after="0" w:line="360" w:lineRule="auto"/>
        <w:ind w:right="-755"/>
        <w:rPr>
          <w:rFonts w:ascii="Times New Roman" w:hAnsi="Times New Roman" w:cs="Times New Roman"/>
          <w:b/>
          <w:bCs/>
          <w:sz w:val="24"/>
          <w:szCs w:val="24"/>
          <w:shd w:val="clear" w:color="auto" w:fill="FFFFFF"/>
        </w:rPr>
      </w:pPr>
      <w:proofErr w:type="spellStart"/>
      <w:r w:rsidRPr="00EC2C61">
        <w:rPr>
          <w:rFonts w:ascii="Times New Roman" w:hAnsi="Times New Roman" w:cs="Times New Roman"/>
          <w:b/>
          <w:bCs/>
          <w:sz w:val="24"/>
          <w:szCs w:val="24"/>
          <w:shd w:val="clear" w:color="auto" w:fill="FFFFFF"/>
        </w:rPr>
        <w:t>Tusla</w:t>
      </w:r>
      <w:proofErr w:type="spellEnd"/>
      <w:r w:rsidRPr="00EC2C61">
        <w:rPr>
          <w:rFonts w:ascii="Times New Roman" w:hAnsi="Times New Roman" w:cs="Times New Roman"/>
          <w:b/>
          <w:bCs/>
          <w:sz w:val="24"/>
          <w:szCs w:val="24"/>
          <w:shd w:val="clear" w:color="auto" w:fill="FFFFFF"/>
        </w:rPr>
        <w:t xml:space="preserve"> Child &amp; Family Agency:  – Gerry Hone </w:t>
      </w:r>
    </w:p>
    <w:p w14:paraId="4B82B9DE" w14:textId="77777777" w:rsidR="009A11ED" w:rsidRDefault="009A11ED" w:rsidP="009A11ED">
      <w:pPr>
        <w:spacing w:after="0" w:line="360" w:lineRule="auto"/>
        <w:ind w:right="-755"/>
        <w:rPr>
          <w:rFonts w:ascii="Times New Roman" w:hAnsi="Times New Roman" w:cs="Times New Roman"/>
          <w:bCs/>
          <w:iCs/>
          <w:sz w:val="24"/>
          <w:szCs w:val="24"/>
        </w:rPr>
      </w:pPr>
      <w:r w:rsidRPr="00EC2C61">
        <w:rPr>
          <w:rFonts w:ascii="Times New Roman" w:hAnsi="Times New Roman" w:cs="Times New Roman"/>
          <w:b/>
          <w:bCs/>
          <w:sz w:val="24"/>
          <w:szCs w:val="24"/>
          <w:shd w:val="clear" w:color="auto" w:fill="FFFFFF"/>
        </w:rPr>
        <w:t xml:space="preserve">Email:  </w:t>
      </w:r>
      <w:hyperlink r:id="rId8" w:history="1">
        <w:r w:rsidRPr="00280097">
          <w:rPr>
            <w:rStyle w:val="Hyperlink"/>
            <w:rFonts w:ascii="Times New Roman" w:hAnsi="Times New Roman" w:cs="Times New Roman"/>
            <w:bCs/>
            <w:iCs/>
            <w:sz w:val="24"/>
            <w:szCs w:val="24"/>
          </w:rPr>
          <w:t>gerry.hone@tusla.ie</w:t>
        </w:r>
      </w:hyperlink>
    </w:p>
    <w:p w14:paraId="71215176" w14:textId="77777777" w:rsidR="009A11ED" w:rsidRPr="00EC2C61" w:rsidRDefault="009A11ED" w:rsidP="009A11ED">
      <w:pPr>
        <w:spacing w:after="0" w:line="360" w:lineRule="auto"/>
        <w:ind w:right="-755"/>
        <w:rPr>
          <w:rFonts w:ascii="Times New Roman" w:hAnsi="Times New Roman" w:cs="Times New Roman"/>
          <w:b/>
          <w:iCs/>
          <w:sz w:val="24"/>
          <w:szCs w:val="24"/>
        </w:rPr>
      </w:pPr>
      <w:r w:rsidRPr="00EC2C61">
        <w:rPr>
          <w:rFonts w:ascii="Times New Roman" w:hAnsi="Times New Roman" w:cs="Times New Roman"/>
          <w:b/>
          <w:iCs/>
          <w:sz w:val="24"/>
          <w:szCs w:val="24"/>
        </w:rPr>
        <w:t>Telephone:  071 9822776</w:t>
      </w:r>
    </w:p>
    <w:p w14:paraId="263F1793" w14:textId="77777777" w:rsidR="009A11ED" w:rsidRDefault="009A11ED" w:rsidP="009A11ED">
      <w:pPr>
        <w:spacing w:after="0" w:line="360" w:lineRule="auto"/>
        <w:ind w:right="-755"/>
        <w:rPr>
          <w:rFonts w:ascii="Times New Roman" w:hAnsi="Times New Roman" w:cs="Times New Roman"/>
          <w:b/>
          <w:iCs/>
          <w:sz w:val="24"/>
          <w:szCs w:val="24"/>
        </w:rPr>
      </w:pPr>
    </w:p>
    <w:p w14:paraId="5D78380B" w14:textId="77777777" w:rsidR="009A11ED" w:rsidRPr="00EC2C61" w:rsidRDefault="009A11ED" w:rsidP="009A11ED">
      <w:pPr>
        <w:spacing w:after="0" w:line="360" w:lineRule="auto"/>
        <w:ind w:right="-755"/>
        <w:rPr>
          <w:rFonts w:ascii="Times New Roman" w:hAnsi="Times New Roman" w:cs="Times New Roman"/>
          <w:b/>
          <w:sz w:val="24"/>
          <w:szCs w:val="24"/>
          <w:shd w:val="clear" w:color="auto" w:fill="FFFFFF"/>
        </w:rPr>
      </w:pPr>
      <w:proofErr w:type="gramStart"/>
      <w:r w:rsidRPr="00EC2C61">
        <w:rPr>
          <w:rFonts w:ascii="Times New Roman" w:hAnsi="Times New Roman" w:cs="Times New Roman"/>
          <w:b/>
          <w:iCs/>
          <w:sz w:val="24"/>
          <w:szCs w:val="24"/>
        </w:rPr>
        <w:t>A</w:t>
      </w:r>
      <w:r w:rsidRPr="00EC2C61">
        <w:rPr>
          <w:rFonts w:ascii="Times New Roman" w:hAnsi="Times New Roman" w:cs="Times New Roman"/>
          <w:b/>
          <w:sz w:val="24"/>
          <w:szCs w:val="24"/>
          <w:shd w:val="clear" w:color="auto" w:fill="FFFFFF"/>
        </w:rPr>
        <w:t>n</w:t>
      </w:r>
      <w:proofErr w:type="gramEnd"/>
      <w:r w:rsidRPr="00EC2C61">
        <w:rPr>
          <w:rFonts w:ascii="Times New Roman" w:hAnsi="Times New Roman" w:cs="Times New Roman"/>
          <w:b/>
          <w:sz w:val="24"/>
          <w:szCs w:val="24"/>
          <w:shd w:val="clear" w:color="auto" w:fill="FFFFFF"/>
        </w:rPr>
        <w:t xml:space="preserve"> Garda Síochána – 999,112, Tubbercurry Garda Station, 071 9185002</w:t>
      </w:r>
    </w:p>
    <w:bookmarkEnd w:id="0"/>
    <w:p w14:paraId="680AEF6F" w14:textId="77777777" w:rsidR="009A11ED" w:rsidRDefault="009A11ED" w:rsidP="009A11ED">
      <w:pPr>
        <w:spacing w:after="0" w:line="360" w:lineRule="auto"/>
        <w:ind w:right="-755"/>
        <w:rPr>
          <w:rFonts w:ascii="Times New Roman" w:hAnsi="Times New Roman" w:cs="Times New Roman"/>
          <w:bCs/>
          <w:iCs/>
          <w:sz w:val="24"/>
          <w:szCs w:val="24"/>
        </w:rPr>
      </w:pPr>
    </w:p>
    <w:p w14:paraId="069075AE" w14:textId="77777777" w:rsidR="009A11ED" w:rsidRPr="00591AA2" w:rsidRDefault="009A11ED" w:rsidP="009A11ED">
      <w:pPr>
        <w:spacing w:after="0" w:line="360" w:lineRule="auto"/>
        <w:ind w:right="-755"/>
        <w:rPr>
          <w:rFonts w:ascii="Times New Roman" w:hAnsi="Times New Roman" w:cs="Times New Roman"/>
          <w:bCs/>
          <w:iCs/>
          <w:sz w:val="24"/>
          <w:szCs w:val="24"/>
        </w:rPr>
      </w:pPr>
      <w:r>
        <w:rPr>
          <w:rFonts w:ascii="Times New Roman" w:hAnsi="Times New Roman" w:cs="Times New Roman"/>
          <w:bCs/>
          <w:iCs/>
          <w:sz w:val="24"/>
          <w:szCs w:val="24"/>
        </w:rPr>
        <w:lastRenderedPageBreak/>
        <w:t>The Designated Liaison Person (DLP) will e</w:t>
      </w:r>
      <w:r w:rsidRPr="00C94CF0">
        <w:rPr>
          <w:rFonts w:ascii="Times New Roman" w:hAnsi="Times New Roman" w:cs="Times New Roman"/>
          <w:bCs/>
          <w:iCs/>
          <w:sz w:val="24"/>
          <w:szCs w:val="24"/>
        </w:rPr>
        <w:t>nsure that reporting procedures are adhered to correctly</w:t>
      </w:r>
      <w:r>
        <w:rPr>
          <w:rFonts w:ascii="Times New Roman" w:hAnsi="Times New Roman" w:cs="Times New Roman"/>
          <w:bCs/>
          <w:iCs/>
          <w:sz w:val="24"/>
          <w:szCs w:val="24"/>
        </w:rPr>
        <w:t xml:space="preserve">, details to be located on pages of The Code of Behaviour (underage).  </w:t>
      </w:r>
      <w:r w:rsidRPr="00591AA2">
        <w:rPr>
          <w:rFonts w:ascii="Times New Roman" w:hAnsi="Times New Roman" w:cs="Times New Roman"/>
          <w:bCs/>
          <w:iCs/>
          <w:sz w:val="24"/>
          <w:szCs w:val="24"/>
        </w:rPr>
        <w:t>Dealing with Allegations or Concerns of Abuse</w:t>
      </w:r>
    </w:p>
    <w:p w14:paraId="6EFF4D74" w14:textId="77777777" w:rsidR="009A11ED" w:rsidRDefault="009A11ED" w:rsidP="009A11ED">
      <w:pPr>
        <w:spacing w:after="0" w:line="360" w:lineRule="auto"/>
        <w:ind w:right="-755"/>
        <w:rPr>
          <w:rFonts w:ascii="Times New Roman" w:hAnsi="Times New Roman" w:cs="Times New Roman"/>
          <w:bCs/>
          <w:iCs/>
          <w:sz w:val="24"/>
          <w:szCs w:val="24"/>
        </w:rPr>
      </w:pPr>
      <w:r w:rsidRPr="00591AA2">
        <w:rPr>
          <w:rFonts w:ascii="Times New Roman" w:hAnsi="Times New Roman" w:cs="Times New Roman"/>
          <w:bCs/>
          <w:iCs/>
          <w:sz w:val="24"/>
          <w:szCs w:val="24"/>
        </w:rPr>
        <w:t>(</w:t>
      </w:r>
      <w:hyperlink r:id="rId9" w:history="1">
        <w:r w:rsidRPr="00280097">
          <w:rPr>
            <w:rStyle w:val="Hyperlink"/>
            <w:rFonts w:ascii="Times New Roman" w:hAnsi="Times New Roman" w:cs="Times New Roman"/>
            <w:bCs/>
            <w:iCs/>
            <w:sz w:val="24"/>
            <w:szCs w:val="24"/>
          </w:rPr>
          <w:t>https://www.gaa.ie/api/pdfs/image/upload/jdgy1fj7mftfmj8jk5nj.pdf</w:t>
        </w:r>
      </w:hyperlink>
    </w:p>
    <w:p w14:paraId="534B52A7" w14:textId="77777777" w:rsidR="009A11ED" w:rsidRPr="00450FEA" w:rsidRDefault="009A11ED" w:rsidP="009A11ED">
      <w:pPr>
        <w:spacing w:after="0" w:line="360" w:lineRule="auto"/>
        <w:ind w:right="-755"/>
        <w:rPr>
          <w:rFonts w:ascii="Times New Roman" w:hAnsi="Times New Roman" w:cs="Times New Roman"/>
          <w:bCs/>
          <w:iCs/>
          <w:sz w:val="24"/>
          <w:szCs w:val="24"/>
        </w:rPr>
      </w:pPr>
      <w:r>
        <w:rPr>
          <w:rFonts w:ascii="Times New Roman" w:hAnsi="Times New Roman" w:cs="Times New Roman"/>
          <w:bCs/>
          <w:iCs/>
          <w:sz w:val="24"/>
          <w:szCs w:val="24"/>
        </w:rPr>
        <w:t>The DLP will r</w:t>
      </w:r>
      <w:r w:rsidRPr="00450FEA">
        <w:rPr>
          <w:rFonts w:ascii="Times New Roman" w:hAnsi="Times New Roman" w:cs="Times New Roman"/>
          <w:bCs/>
          <w:iCs/>
          <w:sz w:val="24"/>
          <w:szCs w:val="24"/>
        </w:rPr>
        <w:t xml:space="preserve">ecord all concerns or allegations of abuse brought to </w:t>
      </w:r>
      <w:r>
        <w:rPr>
          <w:rFonts w:ascii="Times New Roman" w:hAnsi="Times New Roman" w:cs="Times New Roman"/>
          <w:bCs/>
          <w:iCs/>
          <w:sz w:val="24"/>
          <w:szCs w:val="24"/>
        </w:rPr>
        <w:t>his/her</w:t>
      </w:r>
      <w:r w:rsidRPr="00450FEA">
        <w:rPr>
          <w:rFonts w:ascii="Times New Roman" w:hAnsi="Times New Roman" w:cs="Times New Roman"/>
          <w:bCs/>
          <w:iCs/>
          <w:sz w:val="24"/>
          <w:szCs w:val="24"/>
        </w:rPr>
        <w:t xml:space="preserve"> attention and actions taken in relation to such concerns or allegations.</w:t>
      </w:r>
    </w:p>
    <w:p w14:paraId="0BAE9FB9" w14:textId="77777777" w:rsidR="009A11ED" w:rsidRDefault="009A11ED" w:rsidP="009A11ED">
      <w:pPr>
        <w:spacing w:after="0" w:line="360" w:lineRule="auto"/>
        <w:ind w:left="-720" w:right="-755"/>
        <w:rPr>
          <w:rFonts w:ascii="Times New Roman" w:hAnsi="Times New Roman" w:cs="Times New Roman"/>
          <w:bCs/>
          <w:iCs/>
          <w:sz w:val="24"/>
          <w:szCs w:val="24"/>
        </w:rPr>
      </w:pPr>
    </w:p>
    <w:p w14:paraId="45322185" w14:textId="77777777" w:rsidR="009A11ED" w:rsidRDefault="009A11ED" w:rsidP="009A11ED">
      <w:pPr>
        <w:spacing w:after="0" w:line="360" w:lineRule="auto"/>
        <w:ind w:right="-755"/>
        <w:rPr>
          <w:rFonts w:ascii="Times New Roman" w:hAnsi="Times New Roman" w:cs="Times New Roman"/>
          <w:bCs/>
          <w:iCs/>
          <w:sz w:val="24"/>
          <w:szCs w:val="24"/>
        </w:rPr>
      </w:pPr>
      <w:r>
        <w:rPr>
          <w:rFonts w:ascii="Times New Roman" w:hAnsi="Times New Roman" w:cs="Times New Roman"/>
          <w:bCs/>
          <w:iCs/>
          <w:sz w:val="24"/>
          <w:szCs w:val="24"/>
        </w:rPr>
        <w:t>He will a</w:t>
      </w:r>
      <w:r w:rsidRPr="00450FEA">
        <w:rPr>
          <w:rFonts w:ascii="Times New Roman" w:hAnsi="Times New Roman" w:cs="Times New Roman"/>
          <w:bCs/>
          <w:iCs/>
          <w:sz w:val="24"/>
          <w:szCs w:val="24"/>
        </w:rPr>
        <w:t>ssist those that wish to make a report to the Statutory Authorities and make the report if necessary.</w:t>
      </w:r>
      <w:r>
        <w:rPr>
          <w:rFonts w:ascii="Times New Roman" w:hAnsi="Times New Roman" w:cs="Times New Roman"/>
          <w:bCs/>
          <w:iCs/>
          <w:sz w:val="24"/>
          <w:szCs w:val="24"/>
        </w:rPr>
        <w:t xml:space="preserve">  Report forms can be found at </w:t>
      </w:r>
      <w:hyperlink r:id="rId10" w:history="1">
        <w:r w:rsidRPr="00280097">
          <w:rPr>
            <w:rStyle w:val="Hyperlink"/>
            <w:rFonts w:ascii="Times New Roman" w:hAnsi="Times New Roman" w:cs="Times New Roman"/>
            <w:bCs/>
            <w:iCs/>
            <w:sz w:val="24"/>
            <w:szCs w:val="24"/>
          </w:rPr>
          <w:t>www.tusla.ie</w:t>
        </w:r>
      </w:hyperlink>
      <w:r>
        <w:rPr>
          <w:rFonts w:ascii="Times New Roman" w:hAnsi="Times New Roman" w:cs="Times New Roman"/>
          <w:bCs/>
          <w:iCs/>
          <w:sz w:val="24"/>
          <w:szCs w:val="24"/>
        </w:rPr>
        <w:t xml:space="preserve"> </w:t>
      </w:r>
      <w:bookmarkStart w:id="1" w:name="_Hlk96698302"/>
      <w:r>
        <w:rPr>
          <w:rFonts w:ascii="Times New Roman" w:hAnsi="Times New Roman" w:cs="Times New Roman"/>
          <w:bCs/>
          <w:iCs/>
          <w:sz w:val="24"/>
          <w:szCs w:val="24"/>
        </w:rPr>
        <w:t>.</w:t>
      </w:r>
    </w:p>
    <w:p w14:paraId="2F3CD6B1" w14:textId="77777777" w:rsidR="009A11ED" w:rsidRDefault="009A11ED" w:rsidP="009A11ED">
      <w:pPr>
        <w:spacing w:after="0" w:line="360" w:lineRule="auto"/>
        <w:ind w:right="-755"/>
        <w:rPr>
          <w:rFonts w:ascii="Times New Roman" w:hAnsi="Times New Roman" w:cs="Times New Roman"/>
          <w:bCs/>
          <w:iCs/>
          <w:sz w:val="24"/>
          <w:szCs w:val="24"/>
        </w:rPr>
      </w:pPr>
    </w:p>
    <w:p w14:paraId="4C0502F1" w14:textId="77777777" w:rsidR="009A11ED" w:rsidRDefault="009A11ED" w:rsidP="009A11ED">
      <w:pPr>
        <w:spacing w:after="0" w:line="360" w:lineRule="auto"/>
        <w:ind w:right="-755"/>
        <w:rPr>
          <w:rFonts w:ascii="Times New Roman" w:hAnsi="Times New Roman" w:cs="Times New Roman"/>
          <w:bCs/>
          <w:iCs/>
          <w:sz w:val="24"/>
          <w:szCs w:val="24"/>
        </w:rPr>
      </w:pPr>
      <w:r>
        <w:rPr>
          <w:rFonts w:ascii="Times New Roman" w:hAnsi="Times New Roman" w:cs="Times New Roman"/>
          <w:bCs/>
          <w:iCs/>
          <w:sz w:val="24"/>
          <w:szCs w:val="24"/>
        </w:rPr>
        <w:t xml:space="preserve">The </w:t>
      </w:r>
      <w:proofErr w:type="spellStart"/>
      <w:r>
        <w:rPr>
          <w:rFonts w:ascii="Times New Roman" w:hAnsi="Times New Roman" w:cs="Times New Roman"/>
          <w:bCs/>
          <w:iCs/>
          <w:sz w:val="24"/>
          <w:szCs w:val="24"/>
        </w:rPr>
        <w:t>Tusla</w:t>
      </w:r>
      <w:proofErr w:type="spellEnd"/>
      <w:r>
        <w:rPr>
          <w:rFonts w:ascii="Times New Roman" w:hAnsi="Times New Roman" w:cs="Times New Roman"/>
          <w:bCs/>
          <w:iCs/>
          <w:sz w:val="24"/>
          <w:szCs w:val="24"/>
        </w:rPr>
        <w:t xml:space="preserve"> contact person for our Area is:  </w:t>
      </w:r>
      <w:r w:rsidRPr="006F00D7">
        <w:rPr>
          <w:rFonts w:ascii="Times New Roman" w:hAnsi="Times New Roman" w:cs="Times New Roman"/>
          <w:bCs/>
          <w:iCs/>
          <w:sz w:val="24"/>
          <w:szCs w:val="24"/>
        </w:rPr>
        <w:t>Gerry Hone</w:t>
      </w:r>
      <w:r>
        <w:rPr>
          <w:rFonts w:ascii="Times New Roman" w:hAnsi="Times New Roman" w:cs="Times New Roman"/>
          <w:bCs/>
          <w:iCs/>
          <w:sz w:val="24"/>
          <w:szCs w:val="24"/>
        </w:rPr>
        <w:t>, Of</w:t>
      </w:r>
      <w:r w:rsidRPr="006F00D7">
        <w:rPr>
          <w:rFonts w:ascii="Times New Roman" w:hAnsi="Times New Roman" w:cs="Times New Roman"/>
          <w:bCs/>
          <w:iCs/>
          <w:sz w:val="24"/>
          <w:szCs w:val="24"/>
        </w:rPr>
        <w:t>fice of the Area Manager,</w:t>
      </w:r>
      <w:r>
        <w:rPr>
          <w:rFonts w:ascii="Times New Roman" w:hAnsi="Times New Roman" w:cs="Times New Roman"/>
          <w:bCs/>
          <w:iCs/>
          <w:sz w:val="24"/>
          <w:szCs w:val="24"/>
        </w:rPr>
        <w:t xml:space="preserve"> C</w:t>
      </w:r>
      <w:r w:rsidRPr="006F00D7">
        <w:rPr>
          <w:rFonts w:ascii="Times New Roman" w:hAnsi="Times New Roman" w:cs="Times New Roman"/>
          <w:bCs/>
          <w:iCs/>
          <w:sz w:val="24"/>
          <w:szCs w:val="24"/>
        </w:rPr>
        <w:t>hild and Family Agency,</w:t>
      </w:r>
      <w:r>
        <w:rPr>
          <w:rFonts w:ascii="Times New Roman" w:hAnsi="Times New Roman" w:cs="Times New Roman"/>
          <w:bCs/>
          <w:iCs/>
          <w:sz w:val="24"/>
          <w:szCs w:val="24"/>
        </w:rPr>
        <w:t xml:space="preserve"> </w:t>
      </w:r>
      <w:r w:rsidRPr="006F00D7">
        <w:rPr>
          <w:rFonts w:ascii="Times New Roman" w:hAnsi="Times New Roman" w:cs="Times New Roman"/>
          <w:bCs/>
          <w:iCs/>
          <w:sz w:val="24"/>
          <w:szCs w:val="24"/>
        </w:rPr>
        <w:t>Sligo/Leitrim/West Cavan,</w:t>
      </w:r>
      <w:r>
        <w:rPr>
          <w:rFonts w:ascii="Times New Roman" w:hAnsi="Times New Roman" w:cs="Times New Roman"/>
          <w:bCs/>
          <w:iCs/>
          <w:sz w:val="24"/>
          <w:szCs w:val="24"/>
        </w:rPr>
        <w:t xml:space="preserve"> </w:t>
      </w:r>
      <w:r w:rsidRPr="006F00D7">
        <w:rPr>
          <w:rFonts w:ascii="Times New Roman" w:hAnsi="Times New Roman" w:cs="Times New Roman"/>
          <w:bCs/>
          <w:iCs/>
          <w:sz w:val="24"/>
          <w:szCs w:val="24"/>
        </w:rPr>
        <w:t>Shield House, College Street,</w:t>
      </w:r>
      <w:r>
        <w:rPr>
          <w:rFonts w:ascii="Times New Roman" w:hAnsi="Times New Roman" w:cs="Times New Roman"/>
          <w:bCs/>
          <w:iCs/>
          <w:sz w:val="24"/>
          <w:szCs w:val="24"/>
        </w:rPr>
        <w:t xml:space="preserve"> </w:t>
      </w:r>
      <w:proofErr w:type="spellStart"/>
      <w:r w:rsidRPr="006F00D7">
        <w:rPr>
          <w:rFonts w:ascii="Times New Roman" w:hAnsi="Times New Roman" w:cs="Times New Roman"/>
          <w:bCs/>
          <w:iCs/>
          <w:sz w:val="24"/>
          <w:szCs w:val="24"/>
        </w:rPr>
        <w:t>Ballyshannon</w:t>
      </w:r>
      <w:proofErr w:type="spellEnd"/>
      <w:r w:rsidRPr="006F00D7">
        <w:rPr>
          <w:rFonts w:ascii="Times New Roman" w:hAnsi="Times New Roman" w:cs="Times New Roman"/>
          <w:bCs/>
          <w:iCs/>
          <w:sz w:val="24"/>
          <w:szCs w:val="24"/>
        </w:rPr>
        <w:t xml:space="preserve">, Co </w:t>
      </w:r>
      <w:proofErr w:type="gramStart"/>
      <w:r w:rsidRPr="006F00D7">
        <w:rPr>
          <w:rFonts w:ascii="Times New Roman" w:hAnsi="Times New Roman" w:cs="Times New Roman"/>
          <w:bCs/>
          <w:iCs/>
          <w:sz w:val="24"/>
          <w:szCs w:val="24"/>
        </w:rPr>
        <w:t>Donegal</w:t>
      </w:r>
      <w:r>
        <w:rPr>
          <w:rFonts w:ascii="Times New Roman" w:hAnsi="Times New Roman" w:cs="Times New Roman"/>
          <w:bCs/>
          <w:iCs/>
          <w:sz w:val="24"/>
          <w:szCs w:val="24"/>
        </w:rPr>
        <w:t xml:space="preserve">,  </w:t>
      </w:r>
      <w:r w:rsidRPr="006F00D7">
        <w:rPr>
          <w:rFonts w:ascii="Times New Roman" w:hAnsi="Times New Roman" w:cs="Times New Roman"/>
          <w:bCs/>
          <w:iCs/>
          <w:sz w:val="24"/>
          <w:szCs w:val="24"/>
        </w:rPr>
        <w:t>Tel</w:t>
      </w:r>
      <w:proofErr w:type="gramEnd"/>
      <w:r w:rsidRPr="006F00D7">
        <w:rPr>
          <w:rFonts w:ascii="Times New Roman" w:hAnsi="Times New Roman" w:cs="Times New Roman"/>
          <w:bCs/>
          <w:iCs/>
          <w:sz w:val="24"/>
          <w:szCs w:val="24"/>
        </w:rPr>
        <w:t xml:space="preserve"> 071 9822776</w:t>
      </w:r>
      <w:r>
        <w:rPr>
          <w:rFonts w:ascii="Times New Roman" w:hAnsi="Times New Roman" w:cs="Times New Roman"/>
          <w:bCs/>
          <w:iCs/>
          <w:sz w:val="24"/>
          <w:szCs w:val="24"/>
        </w:rPr>
        <w:t xml:space="preserve"> </w:t>
      </w:r>
      <w:hyperlink r:id="rId11" w:history="1">
        <w:r w:rsidRPr="00280097">
          <w:rPr>
            <w:rStyle w:val="Hyperlink"/>
            <w:rFonts w:ascii="Times New Roman" w:hAnsi="Times New Roman" w:cs="Times New Roman"/>
            <w:bCs/>
            <w:iCs/>
            <w:sz w:val="24"/>
            <w:szCs w:val="24"/>
          </w:rPr>
          <w:t>gerry.hone@tusla.ie</w:t>
        </w:r>
      </w:hyperlink>
    </w:p>
    <w:bookmarkEnd w:id="1"/>
    <w:p w14:paraId="774EABB1" w14:textId="77777777" w:rsidR="009A11ED" w:rsidRDefault="009A11ED" w:rsidP="009A11ED">
      <w:pPr>
        <w:spacing w:after="0" w:line="360" w:lineRule="auto"/>
        <w:ind w:right="-755"/>
        <w:jc w:val="center"/>
        <w:rPr>
          <w:rFonts w:ascii="Times New Roman" w:hAnsi="Times New Roman" w:cs="Times New Roman"/>
          <w:bCs/>
          <w:iCs/>
          <w:sz w:val="24"/>
          <w:szCs w:val="24"/>
        </w:rPr>
      </w:pPr>
    </w:p>
    <w:p w14:paraId="3577B782" w14:textId="77777777" w:rsidR="009A11ED" w:rsidRDefault="009A11ED" w:rsidP="009A11ED">
      <w:pPr>
        <w:spacing w:after="0" w:line="360" w:lineRule="auto"/>
        <w:ind w:right="-755"/>
        <w:rPr>
          <w:rStyle w:val="Hyperlink"/>
          <w:rFonts w:ascii="Times New Roman" w:hAnsi="Times New Roman" w:cs="Times New Roman"/>
          <w:bCs/>
          <w:iCs/>
          <w:sz w:val="24"/>
          <w:szCs w:val="24"/>
        </w:rPr>
      </w:pPr>
      <w:r>
        <w:rPr>
          <w:rFonts w:ascii="Times New Roman" w:hAnsi="Times New Roman" w:cs="Times New Roman"/>
          <w:bCs/>
          <w:iCs/>
          <w:sz w:val="24"/>
          <w:szCs w:val="24"/>
        </w:rPr>
        <w:t>He/she will forw</w:t>
      </w:r>
      <w:r w:rsidRPr="00450FEA">
        <w:rPr>
          <w:rFonts w:ascii="Times New Roman" w:hAnsi="Times New Roman" w:cs="Times New Roman"/>
          <w:bCs/>
          <w:iCs/>
          <w:sz w:val="24"/>
          <w:szCs w:val="24"/>
        </w:rPr>
        <w:t xml:space="preserve">ard all notifications of allegations or concerns of abuse, whether reported to Statutory Authorities or not, to their Associations Mandated Person </w:t>
      </w:r>
      <w:r>
        <w:rPr>
          <w:rFonts w:ascii="Times New Roman" w:hAnsi="Times New Roman" w:cs="Times New Roman"/>
          <w:bCs/>
          <w:iCs/>
          <w:sz w:val="24"/>
          <w:szCs w:val="24"/>
        </w:rPr>
        <w:t xml:space="preserve">by email to:  </w:t>
      </w:r>
      <w:hyperlink r:id="rId12" w:history="1">
        <w:r w:rsidRPr="00280097">
          <w:rPr>
            <w:rStyle w:val="Hyperlink"/>
            <w:rFonts w:ascii="Times New Roman" w:hAnsi="Times New Roman" w:cs="Times New Roman"/>
            <w:bCs/>
            <w:iCs/>
            <w:sz w:val="24"/>
            <w:szCs w:val="24"/>
          </w:rPr>
          <w:t>mandatedperson@gaa.ie</w:t>
        </w:r>
      </w:hyperlink>
    </w:p>
    <w:p w14:paraId="26A023B5"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0D43A1AB"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202FE58F"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03B335AC"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6CE658D5"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5BBF6D2B"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021605DB"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5D83FB1B"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14BFEFC6"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4249C90D" w14:textId="77777777" w:rsidR="009A11ED" w:rsidRPr="00190C28" w:rsidRDefault="009A11ED" w:rsidP="009A11ED">
      <w:pPr>
        <w:spacing w:line="360" w:lineRule="auto"/>
        <w:ind w:left="567" w:hanging="720"/>
        <w:rPr>
          <w:rFonts w:ascii="Times New Roman" w:hAnsi="Times New Roman" w:cs="Times New Roman"/>
          <w:bCs/>
          <w:i/>
          <w:sz w:val="24"/>
          <w:szCs w:val="24"/>
        </w:rPr>
      </w:pPr>
      <w:bookmarkStart w:id="2" w:name="_Hlk20321416"/>
      <w:bookmarkStart w:id="3" w:name="_Hlk96927933"/>
      <w:r w:rsidRPr="00190C28">
        <w:rPr>
          <w:rFonts w:ascii="Times New Roman" w:hAnsi="Times New Roman" w:cs="Times New Roman"/>
          <w:bCs/>
          <w:i/>
          <w:sz w:val="24"/>
          <w:szCs w:val="24"/>
        </w:rPr>
        <w:t xml:space="preserve">This policy was reviewed at a meeting of </w:t>
      </w:r>
      <w:r>
        <w:rPr>
          <w:rFonts w:ascii="Times New Roman" w:hAnsi="Times New Roman" w:cs="Times New Roman"/>
          <w:bCs/>
          <w:i/>
          <w:sz w:val="24"/>
          <w:szCs w:val="24"/>
        </w:rPr>
        <w:t>Coolaney/Mullinabreena GAA Club on</w:t>
      </w:r>
    </w:p>
    <w:p w14:paraId="23B2BFBB" w14:textId="77777777" w:rsidR="009A11ED" w:rsidRDefault="009A11ED" w:rsidP="009A11ED">
      <w:pPr>
        <w:spacing w:line="360" w:lineRule="auto"/>
        <w:ind w:left="567" w:hanging="720"/>
        <w:rPr>
          <w:rFonts w:ascii="Times New Roman" w:hAnsi="Times New Roman" w:cs="Times New Roman"/>
          <w:b/>
          <w:i/>
          <w:sz w:val="24"/>
          <w:szCs w:val="24"/>
        </w:rPr>
      </w:pPr>
      <w:r>
        <w:rPr>
          <w:rFonts w:ascii="Times New Roman" w:hAnsi="Times New Roman" w:cs="Times New Roman"/>
          <w:bCs/>
          <w:i/>
          <w:sz w:val="24"/>
          <w:szCs w:val="24"/>
        </w:rPr>
        <w:t>January 2022</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 xml:space="preserve">Next </w:t>
      </w:r>
      <w:r w:rsidRPr="00190C28">
        <w:rPr>
          <w:rFonts w:ascii="Times New Roman" w:hAnsi="Times New Roman" w:cs="Times New Roman"/>
          <w:bCs/>
          <w:i/>
          <w:sz w:val="24"/>
          <w:szCs w:val="24"/>
        </w:rPr>
        <w:t xml:space="preserve">Review Date:  </w:t>
      </w:r>
      <w:r>
        <w:rPr>
          <w:rFonts w:ascii="Times New Roman" w:hAnsi="Times New Roman" w:cs="Times New Roman"/>
          <w:bCs/>
          <w:i/>
          <w:sz w:val="24"/>
          <w:szCs w:val="24"/>
        </w:rPr>
        <w:t>January 202</w:t>
      </w:r>
      <w:bookmarkEnd w:id="2"/>
      <w:r>
        <w:rPr>
          <w:rFonts w:ascii="Times New Roman" w:hAnsi="Times New Roman" w:cs="Times New Roman"/>
          <w:bCs/>
          <w:i/>
          <w:sz w:val="24"/>
          <w:szCs w:val="24"/>
        </w:rPr>
        <w:t>3</w:t>
      </w:r>
    </w:p>
    <w:bookmarkEnd w:id="3"/>
    <w:p w14:paraId="11C95C94" w14:textId="77777777" w:rsidR="009A11ED" w:rsidRDefault="009A11ED" w:rsidP="009A11ED">
      <w:pPr>
        <w:spacing w:after="0" w:line="360" w:lineRule="auto"/>
        <w:ind w:right="-755"/>
        <w:rPr>
          <w:rStyle w:val="Hyperlink"/>
          <w:rFonts w:ascii="Times New Roman" w:hAnsi="Times New Roman" w:cs="Times New Roman"/>
          <w:bCs/>
          <w:iCs/>
          <w:sz w:val="24"/>
          <w:szCs w:val="24"/>
        </w:rPr>
      </w:pPr>
    </w:p>
    <w:p w14:paraId="201DA4D5" w14:textId="0204B3F6" w:rsidR="009A11ED" w:rsidRDefault="009A11ED" w:rsidP="009A11ED">
      <w:pPr>
        <w:spacing w:after="0" w:line="360" w:lineRule="auto"/>
        <w:ind w:right="-755"/>
        <w:rPr>
          <w:rFonts w:ascii="Times New Roman" w:hAnsi="Times New Roman" w:cs="Times New Roman"/>
          <w:bCs/>
          <w:iCs/>
          <w:sz w:val="24"/>
          <w:szCs w:val="24"/>
        </w:rPr>
      </w:pPr>
      <w:r w:rsidRPr="00450FEA">
        <w:rPr>
          <w:rFonts w:ascii="Times New Roman" w:hAnsi="Times New Roman" w:cs="Times New Roman"/>
          <w:bCs/>
          <w:iCs/>
          <w:sz w:val="24"/>
          <w:szCs w:val="24"/>
        </w:rPr>
        <w:t>.</w:t>
      </w:r>
    </w:p>
    <w:sectPr w:rsidR="009A11ED" w:rsidSect="009A11ED">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D"/>
    <w:rsid w:val="00323A8F"/>
    <w:rsid w:val="005114B5"/>
    <w:rsid w:val="007A0153"/>
    <w:rsid w:val="009A11ED"/>
    <w:rsid w:val="009C01ED"/>
    <w:rsid w:val="00B9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2FE4"/>
  <w15:chartTrackingRefBased/>
  <w15:docId w15:val="{B56B807D-FCC0-424B-9602-539AEAF8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ED"/>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ry.hone@tusla.i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tionaldlp@gaa.ie" TargetMode="External"/><Relationship Id="rId12" Type="http://schemas.openxmlformats.org/officeDocument/2006/relationships/hyperlink" Target="mailto:mandatedperson@gaa.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a.ie/api/pdfs/image/upload/n6yhg1kz6fqqfbqzc1du.pdf" TargetMode="External"/><Relationship Id="rId11" Type="http://schemas.openxmlformats.org/officeDocument/2006/relationships/hyperlink" Target="mailto:gerry.hone@tusla.ie" TargetMode="External"/><Relationship Id="rId5" Type="http://schemas.openxmlformats.org/officeDocument/2006/relationships/hyperlink" Target="mailto:Secretary.coolaneymullinabreena.sligo@gaa.ie" TargetMode="External"/><Relationship Id="rId10" Type="http://schemas.openxmlformats.org/officeDocument/2006/relationships/hyperlink" Target="http://www.tusla.ie" TargetMode="External"/><Relationship Id="rId4" Type="http://schemas.openxmlformats.org/officeDocument/2006/relationships/hyperlink" Target="mailto:ollielee@hotmail.com" TargetMode="External"/><Relationship Id="rId9" Type="http://schemas.openxmlformats.org/officeDocument/2006/relationships/hyperlink" Target="https://www.gaa.ie/api/pdfs/image/upload/jdgy1fj7mftfmj8jk5nj.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Coleman</dc:creator>
  <cp:keywords/>
  <dc:description/>
  <cp:lastModifiedBy>Sophie Coleman</cp:lastModifiedBy>
  <cp:revision>2</cp:revision>
  <dcterms:created xsi:type="dcterms:W3CDTF">2022-02-28T08:09:00Z</dcterms:created>
  <dcterms:modified xsi:type="dcterms:W3CDTF">2022-02-28T19:02:00Z</dcterms:modified>
</cp:coreProperties>
</file>